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40"/>
        </w:rPr>
      </w:pPr>
      <w:bookmarkStart w:id="0" w:name="_GoBack"/>
      <w:bookmarkEnd w:id="0"/>
      <w:r>
        <w:rPr>
          <w:rFonts w:hint="eastAsia" w:ascii="HG丸ｺﾞｼｯｸM-PRO" w:hAnsi="HG丸ｺﾞｼｯｸM-PRO" w:eastAsia="HG丸ｺﾞｼｯｸM-PRO"/>
          <w:b w:val="1"/>
          <w:sz w:val="44"/>
        </w:rPr>
        <w:t>委　任　状</w:t>
      </w:r>
    </w:p>
    <w:p>
      <w:pPr>
        <w:pStyle w:val="0"/>
        <w:rPr>
          <w:rFonts w:hint="eastAsia" w:ascii="HG丸ｺﾞｼｯｸM-PRO" w:hAnsi="HG丸ｺﾞｼｯｸM-PRO" w:eastAsia="HG丸ｺﾞｼｯｸM-PRO"/>
          <w:sz w:val="40"/>
        </w:rPr>
      </w:pPr>
    </w:p>
    <w:p>
      <w:pPr>
        <w:pStyle w:val="0"/>
        <w:rPr>
          <w:rFonts w:hint="eastAsia" w:ascii="HG丸ｺﾞｼｯｸM-PRO" w:hAnsi="HG丸ｺﾞｼｯｸM-PRO" w:eastAsia="HG丸ｺﾞｼｯｸM-PRO"/>
          <w:sz w:val="32"/>
        </w:rPr>
      </w:pPr>
      <w:r>
        <w:rPr>
          <w:rFonts w:hint="eastAsia" w:ascii="HG丸ｺﾞｼｯｸM-PRO" w:hAnsi="HG丸ｺﾞｼｯｸM-PRO" w:eastAsia="HG丸ｺﾞｼｯｸM-PRO"/>
          <w:b w:val="1"/>
          <w:sz w:val="32"/>
        </w:rPr>
        <w:t>愛知県新城市長</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宛</w:t>
      </w:r>
    </w:p>
    <w:p>
      <w:pPr>
        <w:pStyle w:val="0"/>
        <w:rPr>
          <w:rFonts w:hint="eastAsia" w:ascii="HG丸ｺﾞｼｯｸM-PRO" w:hAnsi="HG丸ｺﾞｼｯｸM-PRO" w:eastAsia="HG丸ｺﾞｼｯｸM-PRO"/>
          <w:sz w:val="32"/>
        </w:rPr>
      </w:pPr>
    </w:p>
    <w:p>
      <w:pPr>
        <w:pStyle w:val="0"/>
        <w:jc w:val="right"/>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24"/>
        </w:rPr>
        <w:t>令和　年　月　日</w:t>
      </w:r>
    </w:p>
    <w:tbl>
      <w:tblPr>
        <w:tblStyle w:val="15"/>
        <w:tblpPr w:leftFromText="0" w:rightFromText="0" w:topFromText="0" w:bottomFromText="0" w:vertAnchor="text" w:horzAnchor="margin" w:tblpX="99" w:tblpY="200"/>
        <w:tblOverlap w:val="never"/>
        <w:tblW w:w="0" w:type="auto"/>
        <w:tblLayout w:type="fixed"/>
        <w:tblLook w:firstRow="1" w:lastRow="0" w:firstColumn="1" w:lastColumn="0" w:noHBand="0" w:noVBand="1" w:val="04A0"/>
      </w:tblPr>
      <w:tblGrid>
        <w:gridCol w:w="1885"/>
        <w:gridCol w:w="1453"/>
        <w:gridCol w:w="5687"/>
      </w:tblGrid>
      <w:tr>
        <w:trPr>
          <w:trHeight w:val="706" w:hRule="atLeast"/>
        </w:trPr>
        <w:tc>
          <w:tcPr>
            <w:tcW w:w="1885"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窓口に来る人</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（代理人）</w:t>
            </w:r>
          </w:p>
        </w:tc>
        <w:tc>
          <w:tcPr>
            <w:tcW w:w="1453"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住　　所</w:t>
            </w:r>
          </w:p>
        </w:tc>
        <w:tc>
          <w:tcPr>
            <w:tcW w:w="56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p>
        </w:tc>
      </w:tr>
      <w:tr>
        <w:trPr>
          <w:trHeight w:val="345" w:hRule="atLeast"/>
        </w:trPr>
        <w:tc>
          <w:tcPr>
            <w:tcW w:w="1885"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p>
        </w:tc>
        <w:tc>
          <w:tcPr>
            <w:tcW w:w="1453" w:type="dxa"/>
            <w:tcBorders>
              <w:top w:val="single" w:color="auto" w:sz="4" w:space="0"/>
              <w:left w:val="double" w:color="auto" w:sz="4" w:space="0"/>
              <w:bottom w:val="dotted"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ふりがな</w:t>
            </w:r>
          </w:p>
        </w:tc>
        <w:tc>
          <w:tcPr>
            <w:tcW w:w="5687"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p>
        </w:tc>
      </w:tr>
      <w:tr>
        <w:trPr>
          <w:trHeight w:val="1000" w:hRule="atLeast"/>
        </w:trPr>
        <w:tc>
          <w:tcPr>
            <w:tcW w:w="1885"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p>
        </w:tc>
        <w:tc>
          <w:tcPr>
            <w:tcW w:w="1453" w:type="dxa"/>
            <w:tcBorders>
              <w:top w:val="dotted"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氏　　名</w:t>
            </w:r>
          </w:p>
        </w:tc>
        <w:tc>
          <w:tcPr>
            <w:tcW w:w="5687"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p>
        </w:tc>
      </w:tr>
      <w:tr>
        <w:trPr>
          <w:trHeight w:val="843" w:hRule="atLeast"/>
        </w:trPr>
        <w:tc>
          <w:tcPr>
            <w:tcW w:w="18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委任状との関係</w:t>
            </w:r>
          </w:p>
        </w:tc>
        <w:tc>
          <w:tcPr>
            <w:tcW w:w="7140" w:type="dxa"/>
            <w:gridSpan w:val="2"/>
            <w:tcBorders>
              <w:top w:val="single" w:color="auto" w:sz="4" w:space="0"/>
              <w:left w:val="double" w:color="auto" w:sz="4" w:space="0"/>
              <w:bottom w:val="single" w:color="auto" w:sz="4" w:space="0"/>
              <w:right w:val="single" w:color="auto" w:sz="4" w:space="0"/>
              <w:tl2br w:val="nil"/>
              <w:tr2bl w:val="nil"/>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配偶者・</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親等内の親族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従業員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納税管理人</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その他（　　　　　　　　　　　　　　　　　　　　　　）</w:t>
            </w:r>
          </w:p>
        </w:tc>
      </w:tr>
    </w:tbl>
    <w:p>
      <w:pPr>
        <w:pStyle w:val="0"/>
        <w:ind w:right="840" w:rightChars="400"/>
        <w:jc w:val="left"/>
        <w:rPr>
          <w:rFonts w:hint="eastAsia" w:ascii="HG丸ｺﾞｼｯｸM-PRO" w:hAnsi="HG丸ｺﾞｼｯｸM-PRO" w:eastAsia="HG丸ｺﾞｼｯｸM-PRO"/>
          <w:b w:val="0"/>
          <w:sz w:val="28"/>
        </w:rPr>
      </w:pPr>
    </w:p>
    <w:p>
      <w:pPr>
        <w:pStyle w:val="0"/>
        <w:ind w:rightChars="0"/>
        <w:jc w:val="both"/>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私は、上記の者を代理人と定め、償却資産の申告書の提出を委任します。</w:t>
      </w:r>
    </w:p>
    <w:p>
      <w:pPr>
        <w:pStyle w:val="0"/>
        <w:ind w:rightChars="0"/>
        <w:jc w:val="both"/>
        <w:rPr>
          <w:rFonts w:hint="eastAsia" w:ascii="HG丸ｺﾞｼｯｸM-PRO" w:hAnsi="HG丸ｺﾞｼｯｸM-PRO" w:eastAsia="HG丸ｺﾞｼｯｸM-PRO"/>
          <w:b w:val="0"/>
          <w:sz w:val="28"/>
        </w:rPr>
      </w:pPr>
    </w:p>
    <w:tbl>
      <w:tblPr>
        <w:tblStyle w:val="15"/>
        <w:tblW w:w="0" w:type="auto"/>
        <w:tblInd w:w="0" w:type="dxa"/>
        <w:tblLayout w:type="fixed"/>
        <w:tblLook w:firstRow="1" w:lastRow="0" w:firstColumn="1" w:lastColumn="0" w:noHBand="0" w:noVBand="1" w:val="04A0"/>
      </w:tblPr>
      <w:tblGrid>
        <w:gridCol w:w="1885"/>
        <w:gridCol w:w="1453"/>
        <w:gridCol w:w="5687"/>
      </w:tblGrid>
      <w:tr>
        <w:trPr>
          <w:trHeight w:val="706" w:hRule="atLeast"/>
        </w:trPr>
        <w:tc>
          <w:tcPr>
            <w:tcW w:w="1885"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委任した人</w:t>
            </w:r>
          </w:p>
        </w:tc>
        <w:tc>
          <w:tcPr>
            <w:tcW w:w="1453"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住　　所</w:t>
            </w:r>
          </w:p>
        </w:tc>
        <w:tc>
          <w:tcPr>
            <w:tcW w:w="56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p>
        </w:tc>
      </w:tr>
      <w:tr>
        <w:trPr>
          <w:trHeight w:val="345" w:hRule="atLeast"/>
        </w:trPr>
        <w:tc>
          <w:tcPr>
            <w:tcW w:w="1885"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p>
        </w:tc>
        <w:tc>
          <w:tcPr>
            <w:tcW w:w="1453" w:type="dxa"/>
            <w:tcBorders>
              <w:top w:val="single" w:color="auto" w:sz="4" w:space="0"/>
              <w:left w:val="double" w:color="auto" w:sz="4" w:space="0"/>
              <w:bottom w:val="dotted"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ふりがな</w:t>
            </w:r>
          </w:p>
        </w:tc>
        <w:tc>
          <w:tcPr>
            <w:tcW w:w="5687"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p>
        </w:tc>
      </w:tr>
      <w:tr>
        <w:trPr>
          <w:trHeight w:val="967" w:hRule="atLeast"/>
        </w:trPr>
        <w:tc>
          <w:tcPr>
            <w:tcW w:w="1885"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p>
        </w:tc>
        <w:tc>
          <w:tcPr>
            <w:tcW w:w="1453" w:type="dxa"/>
            <w:tcBorders>
              <w:top w:val="dotted"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氏　　名</w:t>
            </w:r>
          </w:p>
        </w:tc>
        <w:tc>
          <w:tcPr>
            <w:tcW w:w="5687" w:type="dxa"/>
            <w:tcBorders>
              <w:top w:val="dotted" w:color="auto" w:sz="4" w:space="0"/>
              <w:left w:val="single" w:color="auto" w:sz="4" w:space="0"/>
              <w:bottom w:val="single" w:color="auto" w:sz="4" w:space="0"/>
              <w:right w:val="single" w:color="auto" w:sz="4" w:space="0"/>
              <w:tl2br w:val="nil"/>
              <w:tr2bl w:val="nil"/>
            </w:tcBorders>
            <w:vAlign w:val="center"/>
          </w:tcPr>
          <w:p>
            <w:pPr>
              <w:pStyle w:val="0"/>
              <w:ind w:right="210" w:rightChars="100"/>
              <w:jc w:val="right"/>
              <w:rPr>
                <w:rFonts w:hint="eastAsia" w:ascii="HG丸ｺﾞｼｯｸM-PRO" w:hAnsi="HG丸ｺﾞｼｯｸM-PRO" w:eastAsia="HG丸ｺﾞｼｯｸM-PRO"/>
                <w:sz w:val="22"/>
              </w:rPr>
            </w:pPr>
            <w:r>
              <w:rPr>
                <w:rFonts w:hint="eastAsia" w:ascii="游ゴシック" w:hAnsi="游ゴシック" w:eastAsia="游ゴシック"/>
                <w:sz w:val="28"/>
              </w:rPr>
              <w:t>㊞</w:t>
            </w:r>
          </w:p>
        </w:tc>
      </w:tr>
    </w:tbl>
    <w:p>
      <w:pPr>
        <w:pStyle w:val="0"/>
        <w:ind w:rightChars="0"/>
        <w:jc w:val="both"/>
        <w:rPr>
          <w:rFonts w:hint="eastAsia" w:ascii="HG丸ｺﾞｼｯｸM-PRO" w:hAnsi="HG丸ｺﾞｼｯｸM-PRO" w:eastAsia="HG丸ｺﾞｼｯｸM-PRO"/>
          <w:b w:val="0"/>
          <w:sz w:val="28"/>
        </w:rPr>
      </w:pPr>
    </w:p>
    <w:p>
      <w:pPr>
        <w:pStyle w:val="0"/>
        <w:ind w:rightChars="0"/>
        <w:jc w:val="both"/>
        <w:rPr>
          <w:rFonts w:hint="eastAsia" w:ascii="HG丸ｺﾞｼｯｸM-PRO" w:hAnsi="HG丸ｺﾞｼｯｸM-PRO" w:eastAsia="HG丸ｺﾞｼｯｸM-PRO"/>
          <w:b w:val="0"/>
          <w:sz w:val="28"/>
        </w:rPr>
      </w:pPr>
    </w:p>
    <w:p>
      <w:pPr>
        <w:pStyle w:val="0"/>
        <w:ind w:rightChars="0"/>
        <w:jc w:val="both"/>
        <w:rPr>
          <w:rFonts w:hint="eastAsia" w:ascii="HG丸ｺﾞｼｯｸM-PRO" w:hAnsi="HG丸ｺﾞｼｯｸM-PRO" w:eastAsia="HG丸ｺﾞｼｯｸM-PRO"/>
          <w:b w:val="0"/>
          <w:sz w:val="28"/>
        </w:rPr>
      </w:pPr>
    </w:p>
    <w:p>
      <w:pPr>
        <w:pStyle w:val="0"/>
        <w:ind w:rightChars="0"/>
        <w:jc w:val="both"/>
        <w:rPr>
          <w:rFonts w:hint="eastAsia" w:ascii="HG丸ｺﾞｼｯｸM-PRO" w:hAnsi="HG丸ｺﾞｼｯｸM-PRO" w:eastAsia="HG丸ｺﾞｼｯｸM-PRO"/>
          <w:b w:val="0"/>
          <w:sz w:val="22"/>
        </w:rPr>
      </w:pPr>
    </w:p>
    <w:p>
      <w:pPr>
        <w:pStyle w:val="0"/>
        <w:ind w:rightChars="0"/>
        <w:jc w:val="both"/>
        <w:rPr>
          <w:rFonts w:hint="eastAsia" w:ascii="HG丸ｺﾞｼｯｸM-PRO" w:hAnsi="HG丸ｺﾞｼｯｸM-PRO" w:eastAsia="HG丸ｺﾞｼｯｸM-PRO"/>
          <w:b w:val="0"/>
          <w:sz w:val="22"/>
        </w:rPr>
      </w:pPr>
    </w:p>
    <w:p>
      <w:pPr>
        <w:pStyle w:val="0"/>
        <w:ind w:rightChars="0"/>
        <w:jc w:val="both"/>
        <w:rPr>
          <w:rFonts w:hint="eastAsia" w:ascii="HG丸ｺﾞｼｯｸM-PRO" w:hAnsi="HG丸ｺﾞｼｯｸM-PRO" w:eastAsia="HG丸ｺﾞｼｯｸM-PRO"/>
          <w:b w:val="0"/>
          <w:sz w:val="22"/>
        </w:rPr>
      </w:pPr>
    </w:p>
    <w:p>
      <w:pPr>
        <w:pStyle w:val="0"/>
        <w:ind w:rightChars="0"/>
        <w:jc w:val="both"/>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※提出の際は、代理人の方の本人確認を行います。</w:t>
      </w:r>
    </w:p>
    <w:p>
      <w:pPr>
        <w:pStyle w:val="0"/>
        <w:ind w:rightChars="0"/>
        <w:jc w:val="both"/>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※本人または法人であって代表者の自署でない場合のみ押印が必要です。</w:t>
      </w:r>
    </w:p>
    <w:sectPr>
      <w:pgSz w:w="11906" w:h="16838"/>
      <w:pgMar w:top="1417" w:right="1417" w:bottom="1417" w:left="141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 治雄</dc:creator>
  <cp:lastModifiedBy>黒田 省吾</cp:lastModifiedBy>
  <cp:lastPrinted>2022-11-29T06:44:53Z</cp:lastPrinted>
  <dcterms:created xsi:type="dcterms:W3CDTF">2022-11-29T06:17:00Z</dcterms:created>
  <dcterms:modified xsi:type="dcterms:W3CDTF">2022-12-19T23:52:51Z</dcterms:modified>
  <cp:revision>0</cp:revision>
</cp:coreProperties>
</file>