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同　種　又　は　類　似　業　務　の　実　績</w:t>
      </w:r>
    </w:p>
    <w:p>
      <w:pPr>
        <w:pStyle w:val="0"/>
        <w:jc w:val="center"/>
        <w:rPr>
          <w:rFonts w:hint="default"/>
        </w:rPr>
      </w:pPr>
    </w:p>
    <w:p>
      <w:pPr>
        <w:pStyle w:val="0"/>
        <w:ind w:firstLine="4320" w:firstLineChars="1800"/>
        <w:jc w:val="right"/>
        <w:rPr>
          <w:rFonts w:hint="default" w:ascii="Century" w:hAnsi="Century"/>
        </w:rPr>
      </w:pPr>
      <w:r>
        <w:rPr>
          <w:rFonts w:hint="eastAsia"/>
        </w:rPr>
        <w:t>（参加表明書提出日現在）</w:t>
      </w:r>
    </w:p>
    <w:tbl>
      <w:tblPr>
        <w:tblStyle w:val="11"/>
        <w:tblW w:w="90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42"/>
        <w:gridCol w:w="1028"/>
        <w:gridCol w:w="1225"/>
        <w:gridCol w:w="3920"/>
        <w:gridCol w:w="1225"/>
        <w:gridCol w:w="1225"/>
      </w:tblGrid>
      <w:tr>
        <w:trPr/>
        <w:tc>
          <w:tcPr>
            <w:tcW w:w="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番号</w:t>
            </w:r>
          </w:p>
        </w:tc>
        <w:tc>
          <w:tcPr>
            <w:tcW w:w="1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発注者</w:t>
            </w: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業務名</w:t>
            </w:r>
          </w:p>
        </w:tc>
        <w:tc>
          <w:tcPr>
            <w:tcW w:w="3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業務内容</w:t>
            </w:r>
          </w:p>
          <w:p>
            <w:pPr>
              <w:pStyle w:val="0"/>
              <w:spacing w:line="300" w:lineRule="exact"/>
              <w:rPr>
                <w:rFonts w:hint="default"/>
                <w:color w:val="auto"/>
                <w:sz w:val="22"/>
              </w:rPr>
            </w:pPr>
            <w:r>
              <w:rPr>
                <w:rFonts w:hint="eastAsia"/>
                <w:color w:val="auto"/>
                <w:sz w:val="22"/>
              </w:rPr>
              <w:t>【概要、システムで管理する施設カテゴリ（スポーツ施設・文化施設等）】</w:t>
            </w: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契約期間</w:t>
            </w: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金額</w:t>
            </w:r>
          </w:p>
          <w:p>
            <w:pPr>
              <w:pStyle w:val="0"/>
              <w:spacing w:line="300" w:lineRule="exact"/>
              <w:jc w:val="center"/>
              <w:rPr>
                <w:rFonts w:hint="default"/>
                <w:color w:val="auto"/>
                <w:sz w:val="22"/>
              </w:rPr>
            </w:pPr>
            <w:r>
              <w:rPr>
                <w:rFonts w:hint="eastAsia"/>
                <w:color w:val="auto"/>
                <w:sz w:val="22"/>
              </w:rPr>
              <w:t>（税込）</w:t>
            </w:r>
          </w:p>
        </w:tc>
      </w:tr>
      <w:tr>
        <w:trPr>
          <w:trHeight w:val="1572" w:hRule="atLeast"/>
        </w:trPr>
        <w:tc>
          <w:tcPr>
            <w:tcW w:w="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3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r>
      <w:tr>
        <w:trPr>
          <w:trHeight w:val="1572" w:hRule="atLeast"/>
        </w:trPr>
        <w:tc>
          <w:tcPr>
            <w:tcW w:w="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3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r>
      <w:tr>
        <w:trPr>
          <w:trHeight w:val="1572" w:hRule="atLeast"/>
        </w:trPr>
        <w:tc>
          <w:tcPr>
            <w:tcW w:w="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3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r>
      <w:tr>
        <w:trPr>
          <w:trHeight w:val="1572" w:hRule="atLeast"/>
        </w:trPr>
        <w:tc>
          <w:tcPr>
            <w:tcW w:w="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3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r>
      <w:tr>
        <w:trPr>
          <w:trHeight w:val="1572" w:hRule="atLeast"/>
        </w:trPr>
        <w:tc>
          <w:tcPr>
            <w:tcW w:w="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3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sz w:val="22"/>
              </w:rPr>
            </w:pPr>
          </w:p>
        </w:tc>
      </w:tr>
    </w:tbl>
    <w:p>
      <w:pPr>
        <w:pStyle w:val="0"/>
        <w:ind w:left="720" w:hanging="720" w:hangingChars="300"/>
        <w:rPr>
          <w:rFonts w:hint="default"/>
          <w:color w:val="auto"/>
        </w:rPr>
      </w:pPr>
      <w:r>
        <w:rPr>
          <w:rFonts w:hint="eastAsia"/>
          <w:color w:val="auto"/>
        </w:rPr>
        <w:t>注）１　官公庁において、施設予約システム導入業務における同種又は類似の業務を元請として受注し、現在も継続して運用している実績（スポーツ施設、文化施設、学校開放施設等、複数の施設カテゴリを総合的に管理するシステムを導入した実績に限る。）を記載すること。</w:t>
      </w:r>
    </w:p>
    <w:p>
      <w:pPr>
        <w:pStyle w:val="0"/>
        <w:spacing w:line="460" w:lineRule="exact"/>
        <w:ind w:left="720" w:leftChars="200" w:hanging="240" w:hangingChars="100"/>
        <w:rPr>
          <w:rFonts w:hint="default"/>
        </w:rPr>
      </w:pPr>
      <w:r>
        <w:rPr>
          <w:rFonts w:hint="eastAsia"/>
        </w:rPr>
        <w:t>２　行が不足する場合は適宜追加すること。</w:t>
      </w:r>
      <w:bookmarkStart w:id="0" w:name="_GoBack"/>
      <w:bookmarkEnd w:id="0"/>
    </w:p>
    <w:sectPr>
      <w:headerReference r:id="rId5" w:type="default"/>
      <w:footerReference r:id="rId6" w:type="default"/>
      <w:pgSz w:w="11905" w:h="16837"/>
      <w:pgMar w:top="1418" w:right="1418" w:bottom="1418" w:left="1418" w:header="720" w:footer="720" w:gutter="0"/>
      <w:pgNumType w:start="1"/>
      <w:cols w:space="720"/>
      <w:noEndnote w:val="1"/>
      <w:textDirection w:val="lrTb"/>
      <w:docGrid w:type="lines" w:linePitch="424" w:charSpace="10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ascii="ＭＳ ゴシック" w:hAnsi="ＭＳ ゴシック" w:eastAsia="ＭＳ ゴシック"/>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left"/>
      <w:rPr>
        <w:rFonts w:hint="default"/>
      </w:rPr>
    </w:pPr>
    <w:r>
      <w:rPr>
        <w:rFonts w:hint="eastAsia"/>
      </w:rPr>
      <w:t>様式第２号別紙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3"/>
  <w:drawingGridVerticalSpacing w:val="41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next w:val="16"/>
    <w:link w:val="15"/>
    <w:uiPriority w:val="0"/>
    <w:rPr>
      <w:rFonts w:ascii="ＭＳ 明朝" w:hAnsi="ＭＳ 明朝" w:eastAsia="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eastAsia="ＭＳ 明朝"/>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0</Words>
  <Characters>222</Characters>
  <Application>JUST Note</Application>
  <Lines>49</Lines>
  <Paragraphs>12</Paragraphs>
  <CharactersWithSpaces>234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宮川 由布子</cp:lastModifiedBy>
  <dcterms:created xsi:type="dcterms:W3CDTF">2021-12-24T00:55:00Z</dcterms:created>
  <dcterms:modified xsi:type="dcterms:W3CDTF">2024-03-19T02:57:19Z</dcterms:modified>
  <cp:revision>4</cp:revision>
</cp:coreProperties>
</file>